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CA58" w14:textId="77777777" w:rsidR="00A76E6C" w:rsidRDefault="00FD247B" w:rsidP="00A76E6C">
      <w:pPr>
        <w:jc w:val="center"/>
        <w:rPr>
          <w:b/>
        </w:rPr>
      </w:pPr>
      <w:r w:rsidRPr="0045712C">
        <w:rPr>
          <w:b/>
        </w:rPr>
        <w:t xml:space="preserve">Сведения о </w:t>
      </w:r>
      <w:r w:rsidR="00A76E6C">
        <w:rPr>
          <w:b/>
        </w:rPr>
        <w:t>претендент</w:t>
      </w:r>
      <w:r w:rsidR="001B6045">
        <w:rPr>
          <w:b/>
        </w:rPr>
        <w:t>е</w:t>
      </w:r>
      <w:r w:rsidRPr="0045712C">
        <w:rPr>
          <w:b/>
        </w:rPr>
        <w:t>, участвующ</w:t>
      </w:r>
      <w:r w:rsidR="001B6045">
        <w:rPr>
          <w:b/>
        </w:rPr>
        <w:t>ем</w:t>
      </w:r>
      <w:r w:rsidRPr="0045712C">
        <w:rPr>
          <w:b/>
        </w:rPr>
        <w:t xml:space="preserve"> в конкурсе на </w:t>
      </w:r>
      <w:r w:rsidR="00A76E6C">
        <w:rPr>
          <w:b/>
        </w:rPr>
        <w:t xml:space="preserve">замещение </w:t>
      </w:r>
      <w:r w:rsidR="009A51F8">
        <w:rPr>
          <w:b/>
        </w:rPr>
        <w:t xml:space="preserve">должности </w:t>
      </w:r>
      <w:r w:rsidR="007B2D82">
        <w:rPr>
          <w:b/>
        </w:rPr>
        <w:t>профессора</w:t>
      </w:r>
      <w:r w:rsidR="009A51F8">
        <w:rPr>
          <w:b/>
        </w:rPr>
        <w:t xml:space="preserve">  Кафедры </w:t>
      </w:r>
      <w:r w:rsidR="007B2D82">
        <w:rPr>
          <w:b/>
        </w:rPr>
        <w:t>американских исследований (научная специальность 07.00.15 – История международных отношений и внешней политики</w:t>
      </w:r>
      <w:r w:rsidR="009A51F8">
        <w:rPr>
          <w:b/>
        </w:rPr>
        <w:t>)</w:t>
      </w:r>
      <w:r w:rsidR="001B6045">
        <w:rPr>
          <w:b/>
        </w:rPr>
        <w:t xml:space="preserve"> </w:t>
      </w:r>
      <w:r w:rsidRPr="002C4331">
        <w:rPr>
          <w:b/>
        </w:rPr>
        <w:t xml:space="preserve">на заседании Ученого совета </w:t>
      </w:r>
    </w:p>
    <w:p w14:paraId="71527565" w14:textId="77777777" w:rsidR="00B47E90" w:rsidRDefault="00FD247B" w:rsidP="00A76E6C">
      <w:pPr>
        <w:jc w:val="center"/>
        <w:rPr>
          <w:b/>
        </w:rPr>
      </w:pPr>
      <w:r w:rsidRPr="002C4331">
        <w:rPr>
          <w:b/>
        </w:rPr>
        <w:t>СПбГУ</w:t>
      </w:r>
    </w:p>
    <w:p w14:paraId="036EA552" w14:textId="77777777" w:rsidR="00D007D7" w:rsidRDefault="00D007D7" w:rsidP="00A76E6C">
      <w:pPr>
        <w:jc w:val="center"/>
        <w:rPr>
          <w:b/>
        </w:rPr>
      </w:pPr>
    </w:p>
    <w:p w14:paraId="46C8F78E" w14:textId="77777777" w:rsidR="00D007D7" w:rsidRDefault="00D007D7" w:rsidP="00D007D7">
      <w:pPr>
        <w:rPr>
          <w:b/>
        </w:rPr>
      </w:pPr>
      <w:r>
        <w:rPr>
          <w:b/>
        </w:rPr>
        <w:tab/>
        <w:t>дата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г. Санкт-Петербург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3811"/>
      </w:tblGrid>
      <w:tr w:rsidR="00FD247B" w:rsidRPr="00DB07FA" w14:paraId="5D41DC12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CDE857" w14:textId="77777777" w:rsidR="00FD247B" w:rsidRPr="006A4498" w:rsidRDefault="00FD247B" w:rsidP="00FD247B">
            <w:r w:rsidRPr="006A4498">
              <w:t>Ф.И.О.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71EB5" w14:textId="77777777" w:rsidR="00FD247B" w:rsidRPr="00DB07FA" w:rsidRDefault="007B2D82" w:rsidP="00FD247B">
            <w:pPr>
              <w:rPr>
                <w:b/>
              </w:rPr>
            </w:pPr>
            <w:r>
              <w:rPr>
                <w:b/>
              </w:rPr>
              <w:t>Цветкова Наталья Александровна</w:t>
            </w:r>
          </w:p>
        </w:tc>
      </w:tr>
      <w:tr w:rsidR="00FD247B" w:rsidRPr="007B2D82" w14:paraId="0B8A7774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A481F8" w14:textId="77777777" w:rsidR="00FD247B" w:rsidRPr="006A4498" w:rsidRDefault="00FD247B" w:rsidP="00437888">
            <w:r w:rsidRPr="006A4498">
              <w:t>Ученая степень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AE25B" w14:textId="77777777" w:rsidR="00FD247B" w:rsidRPr="007B2D82" w:rsidRDefault="007B2D82" w:rsidP="00437888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  <w:r w:rsidRPr="007B2D82">
              <w:rPr>
                <w:lang w:val="en-US"/>
              </w:rPr>
              <w:t>.</w:t>
            </w:r>
            <w:r>
              <w:rPr>
                <w:lang w:val="en-US"/>
              </w:rPr>
              <w:t>D</w:t>
            </w:r>
            <w:r w:rsidRPr="007B2D82">
              <w:rPr>
                <w:lang w:val="en-US"/>
              </w:rPr>
              <w:t>. (Groningen University, The Netherlands)</w:t>
            </w:r>
          </w:p>
          <w:p w14:paraId="6E6AA009" w14:textId="77777777" w:rsidR="007B2D82" w:rsidRPr="007B2D82" w:rsidRDefault="007B2D82" w:rsidP="007D513E">
            <w:r>
              <w:t>д.и.н. (С</w:t>
            </w:r>
            <w:r w:rsidR="007D513E">
              <w:t>анкт-Петербургский государственный университет, Россия)</w:t>
            </w:r>
          </w:p>
        </w:tc>
      </w:tr>
      <w:tr w:rsidR="00FD247B" w:rsidRPr="00DB07FA" w14:paraId="3076AD7D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154C1F" w14:textId="77777777" w:rsidR="00FD247B" w:rsidRPr="006A4498" w:rsidRDefault="00FD247B" w:rsidP="00FD247B">
            <w:r w:rsidRPr="006A4498">
              <w:t>Ученое звание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616D4" w14:textId="77777777" w:rsidR="00FD247B" w:rsidRPr="00DB07FA" w:rsidRDefault="007B2D82" w:rsidP="00FD247B">
            <w:r>
              <w:t>доцент</w:t>
            </w:r>
          </w:p>
        </w:tc>
      </w:tr>
      <w:tr w:rsidR="00FD247B" w:rsidRPr="00DB07FA" w14:paraId="49FE5AC8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EA7298" w14:textId="77777777" w:rsidR="00FD247B" w:rsidRPr="006A4498" w:rsidRDefault="00FD247B" w:rsidP="00FD247B">
            <w:r w:rsidRPr="006A4498">
              <w:t>Научно-педагогический стаж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B176B" w14:textId="00BD8CF9" w:rsidR="00FD247B" w:rsidRPr="00DB07FA" w:rsidRDefault="008F0864" w:rsidP="00E70A76">
            <w:r>
              <w:t>17</w:t>
            </w:r>
            <w:r w:rsidR="00BF5745">
              <w:t xml:space="preserve"> лет</w:t>
            </w:r>
            <w:r w:rsidR="00071FB3">
              <w:t xml:space="preserve"> </w:t>
            </w:r>
            <w:r w:rsidR="00E70A76">
              <w:t xml:space="preserve">6 </w:t>
            </w:r>
            <w:r w:rsidR="00BF5745">
              <w:t>мес.</w:t>
            </w:r>
          </w:p>
        </w:tc>
      </w:tr>
      <w:tr w:rsidR="00FD247B" w:rsidRPr="008F0864" w14:paraId="75BE2631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ED8E9C" w14:textId="77777777" w:rsidR="00FD247B" w:rsidRPr="006A4498" w:rsidRDefault="006A4498" w:rsidP="006A4498">
            <w:r w:rsidRPr="006A4498">
              <w:rPr>
                <w:rFonts w:eastAsia="Times New Roman"/>
              </w:rPr>
              <w:t xml:space="preserve">Количество публикаций за </w:t>
            </w:r>
            <w:proofErr w:type="gramStart"/>
            <w:r w:rsidRPr="006A4498">
              <w:rPr>
                <w:rFonts w:eastAsia="Times New Roman"/>
              </w:rPr>
              <w:t>последние</w:t>
            </w:r>
            <w:proofErr w:type="gramEnd"/>
            <w:r w:rsidRPr="006A4498">
              <w:rPr>
                <w:rFonts w:eastAsia="Times New Roman"/>
              </w:rPr>
              <w:t xml:space="preserve"> 3 года в изданиях, индексируемых </w:t>
            </w:r>
            <w:r w:rsidR="00A76E6C">
              <w:rPr>
                <w:rFonts w:eastAsia="Times New Roman"/>
              </w:rPr>
              <w:t xml:space="preserve">РИНЦ, </w:t>
            </w:r>
            <w:proofErr w:type="spellStart"/>
            <w:r w:rsidRPr="006A4498">
              <w:rPr>
                <w:rFonts w:eastAsia="Times New Roman"/>
              </w:rPr>
              <w:t>Web</w:t>
            </w:r>
            <w:proofErr w:type="spellEnd"/>
            <w:r w:rsidRPr="006A4498">
              <w:rPr>
                <w:rFonts w:eastAsia="Times New Roman"/>
              </w:rPr>
              <w:t xml:space="preserve"> </w:t>
            </w:r>
            <w:proofErr w:type="spellStart"/>
            <w:r w:rsidRPr="006A4498">
              <w:rPr>
                <w:rFonts w:eastAsia="Times New Roman"/>
              </w:rPr>
              <w:t>of</w:t>
            </w:r>
            <w:proofErr w:type="spellEnd"/>
            <w:r w:rsidR="00B648EA">
              <w:rPr>
                <w:rFonts w:eastAsia="Times New Roman"/>
              </w:rPr>
              <w:t xml:space="preserve"> </w:t>
            </w:r>
            <w:proofErr w:type="spellStart"/>
            <w:r w:rsidRPr="006A4498">
              <w:rPr>
                <w:rFonts w:eastAsia="Times New Roman"/>
              </w:rPr>
              <w:t>Science</w:t>
            </w:r>
            <w:proofErr w:type="spellEnd"/>
            <w:r w:rsidRPr="006A4498">
              <w:rPr>
                <w:rFonts w:eastAsia="Times New Roman"/>
              </w:rPr>
              <w:t xml:space="preserve"> </w:t>
            </w:r>
            <w:proofErr w:type="spellStart"/>
            <w:r w:rsidRPr="006A4498">
              <w:rPr>
                <w:rFonts w:eastAsia="Times New Roman"/>
              </w:rPr>
              <w:t>Core</w:t>
            </w:r>
            <w:proofErr w:type="spellEnd"/>
            <w:r w:rsidRPr="006A4498">
              <w:rPr>
                <w:rFonts w:eastAsia="Times New Roman"/>
              </w:rPr>
              <w:t xml:space="preserve"> </w:t>
            </w:r>
            <w:proofErr w:type="spellStart"/>
            <w:r w:rsidRPr="006A4498">
              <w:rPr>
                <w:rFonts w:eastAsia="Times New Roman"/>
              </w:rPr>
              <w:t>Collection</w:t>
            </w:r>
            <w:proofErr w:type="spellEnd"/>
            <w:r w:rsidRPr="006A4498">
              <w:rPr>
                <w:rFonts w:eastAsia="Times New Roman"/>
              </w:rPr>
              <w:t xml:space="preserve"> или </w:t>
            </w:r>
            <w:proofErr w:type="spellStart"/>
            <w:r w:rsidRPr="006A4498">
              <w:rPr>
                <w:rFonts w:eastAsia="Times New Roman"/>
              </w:rPr>
              <w:t>Scopus</w:t>
            </w:r>
            <w:proofErr w:type="spellEnd"/>
          </w:p>
        </w:tc>
        <w:tc>
          <w:tcPr>
            <w:tcW w:w="3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4DC59" w14:textId="625EA659" w:rsidR="00FD247B" w:rsidRPr="008F0864" w:rsidRDefault="008F0864" w:rsidP="00FD247B">
            <w:pPr>
              <w:rPr>
                <w:lang w:val="en-US"/>
              </w:rPr>
            </w:pPr>
            <w:r>
              <w:t>РИНЦ</w:t>
            </w:r>
            <w:r w:rsidRPr="008F0864">
              <w:rPr>
                <w:lang w:val="en-US"/>
              </w:rPr>
              <w:t xml:space="preserve"> –</w:t>
            </w:r>
            <w:r w:rsidR="00194221">
              <w:rPr>
                <w:lang w:val="en-US"/>
              </w:rPr>
              <w:t xml:space="preserve"> 25</w:t>
            </w:r>
          </w:p>
          <w:p w14:paraId="4D062ED4" w14:textId="7D7BA500" w:rsidR="008F0864" w:rsidRDefault="008F0864" w:rsidP="00FD247B">
            <w:pPr>
              <w:rPr>
                <w:lang w:val="en-US"/>
              </w:rPr>
            </w:pPr>
            <w:r>
              <w:rPr>
                <w:lang w:val="en-US"/>
              </w:rPr>
              <w:t>Web of Science (Core Collection) –</w:t>
            </w:r>
            <w:r w:rsidR="00DE0BDD">
              <w:rPr>
                <w:lang w:val="en-US"/>
              </w:rPr>
              <w:t>3</w:t>
            </w:r>
          </w:p>
          <w:p w14:paraId="013F5575" w14:textId="4482A2C8" w:rsidR="008F0864" w:rsidRPr="008F0864" w:rsidRDefault="008F0864" w:rsidP="00FD247B">
            <w:pPr>
              <w:rPr>
                <w:lang w:val="en-US"/>
              </w:rPr>
            </w:pPr>
            <w:r>
              <w:rPr>
                <w:lang w:val="en-US"/>
              </w:rPr>
              <w:t xml:space="preserve">Scopus – </w:t>
            </w:r>
            <w:r w:rsidR="00DE0BDD">
              <w:rPr>
                <w:lang w:val="en-US"/>
              </w:rPr>
              <w:t>3</w:t>
            </w:r>
          </w:p>
        </w:tc>
      </w:tr>
      <w:tr w:rsidR="00FD247B" w:rsidRPr="007B2D82" w14:paraId="67D0F965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CC2AF4" w14:textId="77777777" w:rsidR="00FD247B" w:rsidRPr="006A4498" w:rsidRDefault="006A4498" w:rsidP="00FD247B">
            <w:pPr>
              <w:rPr>
                <w:lang w:val="en-US"/>
              </w:rPr>
            </w:pPr>
            <w:r w:rsidRPr="006A4498">
              <w:rPr>
                <w:rFonts w:eastAsia="Times New Roman"/>
              </w:rPr>
              <w:t>Индекс</w:t>
            </w:r>
            <w:r w:rsidRPr="006A449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A4498">
              <w:rPr>
                <w:rFonts w:eastAsia="Times New Roman"/>
              </w:rPr>
              <w:t>Хирша</w:t>
            </w:r>
            <w:proofErr w:type="spellEnd"/>
            <w:r w:rsidRPr="006A4498">
              <w:rPr>
                <w:rFonts w:eastAsia="Times New Roman"/>
                <w:lang w:val="en-US"/>
              </w:rPr>
              <w:t xml:space="preserve"> no </w:t>
            </w:r>
            <w:r w:rsidR="00A76E6C">
              <w:rPr>
                <w:rFonts w:eastAsia="Times New Roman"/>
              </w:rPr>
              <w:t>РИНЦ</w:t>
            </w:r>
            <w:r w:rsidR="00A76E6C" w:rsidRPr="00A76E6C">
              <w:rPr>
                <w:rFonts w:eastAsia="Times New Roman"/>
                <w:lang w:val="en-US"/>
              </w:rPr>
              <w:t xml:space="preserve">, </w:t>
            </w:r>
            <w:r w:rsidRPr="006A4498">
              <w:rPr>
                <w:rFonts w:eastAsia="Times New Roman"/>
                <w:lang w:val="en-US"/>
              </w:rPr>
              <w:t xml:space="preserve">Web of Science Core Collection </w:t>
            </w:r>
            <w:r w:rsidRPr="006A4498">
              <w:rPr>
                <w:rFonts w:eastAsia="Times New Roman"/>
              </w:rPr>
              <w:t>или</w:t>
            </w:r>
            <w:r w:rsidRPr="006A4498">
              <w:rPr>
                <w:rFonts w:eastAsia="Times New Roman"/>
                <w:lang w:val="en-US"/>
              </w:rPr>
              <w:t xml:space="preserve"> Scopus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515E59" w14:textId="6C4B19CB" w:rsidR="001E6932" w:rsidRPr="008F0864" w:rsidRDefault="001E6932" w:rsidP="001E6932">
            <w:pPr>
              <w:rPr>
                <w:lang w:val="en-US"/>
              </w:rPr>
            </w:pPr>
            <w:r>
              <w:t>РИНЦ</w:t>
            </w:r>
            <w:r w:rsidRPr="008F0864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7</w:t>
            </w:r>
          </w:p>
          <w:p w14:paraId="559D4430" w14:textId="753CAE9F" w:rsidR="001E6932" w:rsidRDefault="001E6932" w:rsidP="001E6932">
            <w:pPr>
              <w:rPr>
                <w:lang w:val="en-US"/>
              </w:rPr>
            </w:pPr>
            <w:r>
              <w:rPr>
                <w:lang w:val="en-US"/>
              </w:rPr>
              <w:t xml:space="preserve">Web of </w:t>
            </w:r>
            <w:r w:rsidR="00BF5745">
              <w:rPr>
                <w:lang w:val="en-US"/>
              </w:rPr>
              <w:t>Science (Core Collection) –</w:t>
            </w:r>
            <w:r>
              <w:rPr>
                <w:lang w:val="en-US"/>
              </w:rPr>
              <w:t>2</w:t>
            </w:r>
          </w:p>
          <w:p w14:paraId="2598891E" w14:textId="0D4DC6B3" w:rsidR="00FD247B" w:rsidRPr="00A76E6C" w:rsidRDefault="001E6932" w:rsidP="001E6932">
            <w:pPr>
              <w:rPr>
                <w:lang w:val="en-US"/>
              </w:rPr>
            </w:pPr>
            <w:r>
              <w:rPr>
                <w:lang w:val="en-US"/>
              </w:rPr>
              <w:t>Scopus – 2</w:t>
            </w:r>
          </w:p>
        </w:tc>
      </w:tr>
      <w:tr w:rsidR="00FD247B" w:rsidRPr="00F65F52" w14:paraId="446C9B09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FC8C0E" w14:textId="77777777" w:rsidR="006A4498" w:rsidRPr="004603B1" w:rsidRDefault="006A4498" w:rsidP="006A44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03B1">
              <w:rPr>
                <w:rFonts w:eastAsia="Times New Roman"/>
              </w:rPr>
              <w:t>Количество заявок, поданных за последние три года, с целью получения</w:t>
            </w:r>
            <w:r w:rsidR="00A76E6C">
              <w:rPr>
                <w:rFonts w:eastAsia="Times New Roman"/>
              </w:rPr>
              <w:t xml:space="preserve"> </w:t>
            </w:r>
            <w:r w:rsidRPr="004603B1">
              <w:rPr>
                <w:rFonts w:eastAsia="Times New Roman"/>
              </w:rPr>
              <w:t>финансирования на выполнение научных исследований:</w:t>
            </w:r>
          </w:p>
          <w:p w14:paraId="3195D24C" w14:textId="77777777" w:rsidR="006A4498" w:rsidRPr="004603B1" w:rsidRDefault="006A4498" w:rsidP="006A4498">
            <w:r w:rsidRPr="004603B1">
              <w:rPr>
                <w:rFonts w:eastAsia="Times New Roman"/>
              </w:rPr>
              <w:t>- от российских научных фондов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B185F3" w14:textId="6EB8ADA2" w:rsidR="00FD247B" w:rsidRPr="00F65F52" w:rsidRDefault="00E70163" w:rsidP="00A87A48">
            <w:r>
              <w:t>9</w:t>
            </w:r>
          </w:p>
        </w:tc>
      </w:tr>
      <w:tr w:rsidR="006A4498" w:rsidRPr="00F65F52" w14:paraId="55125534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4875B" w14:textId="77777777" w:rsidR="006A4498" w:rsidRPr="004603B1" w:rsidRDefault="006A4498" w:rsidP="006A44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03B1">
              <w:rPr>
                <w:rFonts w:eastAsia="Times New Roman"/>
              </w:rPr>
              <w:t>- от зарубежных научных фондов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974CB" w14:textId="4395F4CB" w:rsidR="006A4498" w:rsidRDefault="00100586" w:rsidP="00A87A48">
            <w:pPr>
              <w:snapToGrid w:val="0"/>
            </w:pPr>
            <w:r>
              <w:t>6</w:t>
            </w:r>
          </w:p>
        </w:tc>
      </w:tr>
      <w:tr w:rsidR="006A4498" w:rsidRPr="00F65F52" w14:paraId="6F934460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5B9457" w14:textId="77777777" w:rsidR="006A4498" w:rsidRPr="004603B1" w:rsidRDefault="006A4498" w:rsidP="006A44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03B1">
              <w:rPr>
                <w:rFonts w:eastAsia="Times New Roman"/>
              </w:rPr>
              <w:t xml:space="preserve">- из других </w:t>
            </w:r>
            <w:r w:rsidR="00A76E6C">
              <w:rPr>
                <w:rFonts w:eastAsia="Times New Roman"/>
              </w:rPr>
              <w:t xml:space="preserve">внешних </w:t>
            </w:r>
            <w:r w:rsidRPr="004603B1">
              <w:rPr>
                <w:rFonts w:eastAsia="Times New Roman"/>
              </w:rPr>
              <w:t>источников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56AF63" w14:textId="6ADCDDAB" w:rsidR="006A4498" w:rsidRPr="003A1ECA" w:rsidRDefault="00100586" w:rsidP="00A87A48">
            <w:pPr>
              <w:snapToGrid w:val="0"/>
              <w:rPr>
                <w:lang w:val="en-US"/>
              </w:rPr>
            </w:pPr>
            <w:r>
              <w:t>0</w:t>
            </w:r>
          </w:p>
        </w:tc>
      </w:tr>
      <w:tr w:rsidR="00B356AD" w:rsidRPr="00F65F52" w14:paraId="01A9AF64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B307CA" w14:textId="77777777" w:rsidR="006A4498" w:rsidRPr="004603B1" w:rsidRDefault="006A4498" w:rsidP="006A44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03B1">
              <w:rPr>
                <w:rFonts w:eastAsia="Times New Roman"/>
              </w:rPr>
              <w:t>Количество договоров на выполнение научных исследований, в которых за</w:t>
            </w:r>
            <w:r w:rsidR="00A76E6C">
              <w:rPr>
                <w:rFonts w:eastAsia="Times New Roman"/>
              </w:rPr>
              <w:t xml:space="preserve"> </w:t>
            </w:r>
            <w:r w:rsidRPr="004603B1">
              <w:rPr>
                <w:rFonts w:eastAsia="Times New Roman"/>
              </w:rPr>
              <w:t>последние три года претендент участвовал в качестве руководителя</w:t>
            </w:r>
            <w:r w:rsidR="00A76E6C">
              <w:rPr>
                <w:rFonts w:eastAsia="Times New Roman"/>
              </w:rPr>
              <w:t xml:space="preserve"> </w:t>
            </w:r>
            <w:r w:rsidRPr="004603B1">
              <w:rPr>
                <w:rFonts w:eastAsia="Times New Roman"/>
              </w:rPr>
              <w:t>(ответственного исполнителя), с указанием года заключения, срока, названия и объема финансирования каждого:</w:t>
            </w:r>
          </w:p>
          <w:p w14:paraId="123EC666" w14:textId="77777777" w:rsidR="00B356AD" w:rsidRPr="004603B1" w:rsidRDefault="006A4498" w:rsidP="006A4498">
            <w:pPr>
              <w:rPr>
                <w:rFonts w:eastAsia="Times New Roman"/>
              </w:rPr>
            </w:pPr>
            <w:r w:rsidRPr="004603B1">
              <w:rPr>
                <w:rFonts w:eastAsia="Times New Roman"/>
              </w:rPr>
              <w:t>- с российскими научными фондами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21E7AB" w14:textId="3484FB22" w:rsidR="00B356AD" w:rsidRPr="006A1B4E" w:rsidRDefault="003A1ECA" w:rsidP="00FD247B">
            <w:pPr>
              <w:rPr>
                <w:sz w:val="20"/>
                <w:szCs w:val="20"/>
              </w:rPr>
            </w:pPr>
            <w:r w:rsidRPr="006A1B4E">
              <w:rPr>
                <w:sz w:val="20"/>
                <w:szCs w:val="20"/>
              </w:rPr>
              <w:t>РГНФ, проект «</w:t>
            </w:r>
            <w:r w:rsidRPr="006A1B4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XXV Российско-американский семинар "Российско-американские отношения в системе международной безопасности: вызовы и перспективы для России"</w:t>
            </w:r>
            <w:r w:rsidRPr="006A1B4E">
              <w:rPr>
                <w:rFonts w:eastAsia="Times New Roman"/>
                <w:sz w:val="20"/>
                <w:szCs w:val="20"/>
              </w:rPr>
              <w:t xml:space="preserve"> </w:t>
            </w:r>
            <w:r w:rsidRPr="006A1B4E">
              <w:rPr>
                <w:sz w:val="20"/>
                <w:szCs w:val="20"/>
              </w:rPr>
              <w:t>№ договора</w:t>
            </w:r>
            <w:r w:rsidR="00071FB3">
              <w:rPr>
                <w:sz w:val="20"/>
                <w:szCs w:val="20"/>
              </w:rPr>
              <w:t xml:space="preserve"> 16-07-14008 от 29/04/2016, 170 </w:t>
            </w:r>
            <w:r w:rsidRPr="006A1B4E">
              <w:rPr>
                <w:sz w:val="20"/>
                <w:szCs w:val="20"/>
              </w:rPr>
              <w:t>000 руб.</w:t>
            </w:r>
          </w:p>
          <w:p w14:paraId="0D4DEDD5" w14:textId="1880B6E9" w:rsidR="003A1ECA" w:rsidRPr="006A1B4E" w:rsidRDefault="006A1B4E" w:rsidP="00FD247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(ответственный исполнитель).</w:t>
            </w:r>
          </w:p>
        </w:tc>
      </w:tr>
      <w:tr w:rsidR="006A4498" w:rsidRPr="00F65F52" w14:paraId="4EF28F6E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BA4CD8" w14:textId="77777777" w:rsidR="006A4498" w:rsidRPr="004603B1" w:rsidRDefault="006A4498" w:rsidP="006A44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03B1">
              <w:rPr>
                <w:rFonts w:eastAsia="Times New Roman"/>
              </w:rPr>
              <w:t>- с зарубежными научными фондами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E1609" w14:textId="625990C4" w:rsidR="003A1ECA" w:rsidRPr="006A1B4E" w:rsidRDefault="003A1ECA" w:rsidP="003A1ECA">
            <w:pPr>
              <w:rPr>
                <w:rFonts w:eastAsia="Times New Roman"/>
                <w:sz w:val="20"/>
                <w:szCs w:val="20"/>
              </w:rPr>
            </w:pPr>
            <w:r w:rsidRPr="006A1B4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ERA.Net RUS PLUS 2017</w:t>
            </w:r>
            <w:r w:rsidR="006A1B4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/РФФИ</w:t>
            </w:r>
            <w:r w:rsidR="00E7016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(Германия) – проведение</w:t>
            </w:r>
            <w:r w:rsidRPr="006A1B4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научной экспертизы заявок</w:t>
            </w:r>
            <w:r w:rsidR="006A1B4E" w:rsidRPr="006A1B4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3,000 руб.</w:t>
            </w:r>
          </w:p>
          <w:p w14:paraId="3722D92E" w14:textId="1CF5CEC8" w:rsidR="006A4498" w:rsidRPr="006A1B4E" w:rsidRDefault="006A1B4E" w:rsidP="00FD2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(руководитель).</w:t>
            </w:r>
          </w:p>
        </w:tc>
      </w:tr>
      <w:tr w:rsidR="006A4498" w:rsidRPr="00F65F52" w14:paraId="68020A33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54102" w14:textId="77777777" w:rsidR="006A4498" w:rsidRPr="004603B1" w:rsidRDefault="006A4498" w:rsidP="006A44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03B1">
              <w:rPr>
                <w:rFonts w:eastAsia="Times New Roman"/>
              </w:rPr>
              <w:t xml:space="preserve">- с другими </w:t>
            </w:r>
            <w:r w:rsidR="00A76E6C">
              <w:rPr>
                <w:rFonts w:eastAsia="Times New Roman"/>
              </w:rPr>
              <w:t xml:space="preserve">внешними </w:t>
            </w:r>
            <w:r w:rsidRPr="004603B1">
              <w:rPr>
                <w:rFonts w:eastAsia="Times New Roman"/>
              </w:rPr>
              <w:t>организациями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66F0C" w14:textId="23848570" w:rsidR="00071FB3" w:rsidRDefault="00071FB3" w:rsidP="0007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-договор на издание материалов международной конференции в СПбГУ (издательство «</w:t>
            </w:r>
            <w:proofErr w:type="spellStart"/>
            <w:r>
              <w:rPr>
                <w:sz w:val="20"/>
                <w:szCs w:val="20"/>
              </w:rPr>
              <w:t>Скифия</w:t>
            </w:r>
            <w:proofErr w:type="spellEnd"/>
            <w:r>
              <w:rPr>
                <w:sz w:val="20"/>
                <w:szCs w:val="20"/>
              </w:rPr>
              <w:t>»), 120 000 руб. (грант РГНФ) (ответственный исполнитель);</w:t>
            </w:r>
          </w:p>
          <w:p w14:paraId="13A0B8E9" w14:textId="2DFFD5EE" w:rsidR="00071FB3" w:rsidRDefault="00071FB3" w:rsidP="0007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фонд поддержки публичной дипломатии имени Горчакова – проведение экспертной работы, 85 000 руб. (руководитель);</w:t>
            </w:r>
          </w:p>
          <w:p w14:paraId="23A1DCCF" w14:textId="18A90A10" w:rsidR="00071FB3" w:rsidRDefault="00071FB3" w:rsidP="00071FB3">
            <w:pPr>
              <w:rPr>
                <w:sz w:val="20"/>
                <w:szCs w:val="20"/>
              </w:rPr>
            </w:pPr>
            <w:r w:rsidRPr="00071FB3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en-US"/>
              </w:rPr>
              <w:t>travel</w:t>
            </w:r>
            <w:proofErr w:type="gramEnd"/>
            <w:r w:rsidRPr="00071F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grants</w:t>
            </w:r>
            <w:r w:rsidRPr="00071FB3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Jyv</w:t>
            </w:r>
            <w:r w:rsidRPr="00071FB3">
              <w:rPr>
                <w:sz w:val="20"/>
                <w:szCs w:val="20"/>
                <w:lang w:val="en-US"/>
              </w:rPr>
              <w:t>ä</w:t>
            </w:r>
            <w:r>
              <w:rPr>
                <w:sz w:val="20"/>
                <w:szCs w:val="20"/>
                <w:lang w:val="en-US"/>
              </w:rPr>
              <w:t>skyl</w:t>
            </w:r>
            <w:r w:rsidRPr="00071FB3">
              <w:rPr>
                <w:sz w:val="20"/>
                <w:szCs w:val="20"/>
                <w:lang w:val="en-US"/>
              </w:rPr>
              <w:t>ä</w:t>
            </w:r>
            <w:proofErr w:type="spellEnd"/>
            <w:r w:rsidRPr="00071F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University, 31</w:t>
            </w:r>
            <w:r w:rsidRPr="00071FB3">
              <w:rPr>
                <w:sz w:val="20"/>
                <w:szCs w:val="20"/>
                <w:lang w:val="en-US"/>
              </w:rPr>
              <w:t xml:space="preserve"> 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 w:rsidRPr="00071FB3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(руководитель) и Самарский государственный университет, 17 000 руб. (руководитель);</w:t>
            </w:r>
          </w:p>
          <w:p w14:paraId="353A9C78" w14:textId="2D65FFDB" w:rsidR="00071FB3" w:rsidRPr="006A1B4E" w:rsidRDefault="00071FB3" w:rsidP="0007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1B4E">
              <w:rPr>
                <w:sz w:val="20"/>
                <w:szCs w:val="20"/>
              </w:rPr>
              <w:t xml:space="preserve">РАН, проведение научной экспертизы, № </w:t>
            </w:r>
            <w:r>
              <w:rPr>
                <w:rFonts w:eastAsia="Times New Roman"/>
                <w:sz w:val="20"/>
                <w:szCs w:val="20"/>
              </w:rPr>
              <w:t xml:space="preserve">2017-0017-08609-01, 6 </w:t>
            </w:r>
            <w:r w:rsidRPr="006A1B4E">
              <w:rPr>
                <w:rFonts w:eastAsia="Times New Roman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14:paraId="24916A95" w14:textId="33CA460E" w:rsidR="00071FB3" w:rsidRPr="006A1B4E" w:rsidRDefault="00071FB3" w:rsidP="0007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1B4E">
              <w:rPr>
                <w:sz w:val="20"/>
                <w:szCs w:val="20"/>
              </w:rPr>
              <w:t xml:space="preserve">РАН, проведение научной экспертизы, </w:t>
            </w:r>
            <w:r w:rsidRPr="006A1B4E">
              <w:rPr>
                <w:sz w:val="20"/>
                <w:szCs w:val="20"/>
              </w:rPr>
              <w:lastRenderedPageBreak/>
              <w:t xml:space="preserve">№ </w:t>
            </w:r>
            <w:r w:rsidRPr="006A1B4E">
              <w:rPr>
                <w:rFonts w:eastAsia="Times New Roman"/>
                <w:sz w:val="20"/>
                <w:szCs w:val="20"/>
              </w:rPr>
              <w:t>2017-0017-08609-01</w:t>
            </w:r>
            <w:r>
              <w:rPr>
                <w:rFonts w:eastAsia="Times New Roman"/>
                <w:sz w:val="20"/>
                <w:szCs w:val="20"/>
              </w:rPr>
              <w:t xml:space="preserve">; 6 000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14:paraId="79B29870" w14:textId="71EE51A3" w:rsidR="00071FB3" w:rsidRDefault="00071FB3" w:rsidP="00071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1B4E">
              <w:rPr>
                <w:sz w:val="20"/>
                <w:szCs w:val="20"/>
              </w:rPr>
              <w:t xml:space="preserve">РАН, проведение научной экспертизы, № </w:t>
            </w:r>
            <w:r w:rsidRPr="006A1B4E">
              <w:rPr>
                <w:rFonts w:eastAsia="Times New Roman"/>
                <w:sz w:val="20"/>
                <w:szCs w:val="20"/>
              </w:rPr>
              <w:t>2017-0017-08734-01</w:t>
            </w:r>
            <w:r>
              <w:rPr>
                <w:rFonts w:eastAsia="Times New Roman"/>
                <w:sz w:val="20"/>
                <w:szCs w:val="20"/>
              </w:rPr>
              <w:t xml:space="preserve">; 6 </w:t>
            </w:r>
            <w:r w:rsidRPr="006A1B4E">
              <w:rPr>
                <w:rFonts w:eastAsia="Times New Roman"/>
                <w:sz w:val="20"/>
                <w:szCs w:val="20"/>
              </w:rPr>
              <w:t>000 руб.</w:t>
            </w:r>
          </w:p>
          <w:p w14:paraId="538EF75F" w14:textId="5EBED027" w:rsidR="00071FB3" w:rsidRPr="006A1B4E" w:rsidRDefault="00071FB3" w:rsidP="00071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(общий договор № 1-10108-ЭЗ-2017/03007);</w:t>
            </w:r>
          </w:p>
          <w:p w14:paraId="6DF20BC6" w14:textId="28451307" w:rsidR="00071FB3" w:rsidRDefault="00071FB3" w:rsidP="00071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1B4E">
              <w:rPr>
                <w:sz w:val="20"/>
                <w:szCs w:val="20"/>
              </w:rPr>
              <w:t xml:space="preserve">РАН, проведение научной экспертизы, № </w:t>
            </w:r>
            <w:r>
              <w:rPr>
                <w:rFonts w:eastAsia="Times New Roman"/>
                <w:sz w:val="20"/>
                <w:szCs w:val="20"/>
              </w:rPr>
              <w:t>2016-0002-05574-02; 6 000 руб.</w:t>
            </w:r>
          </w:p>
          <w:p w14:paraId="79BA964C" w14:textId="77777777" w:rsidR="00071FB3" w:rsidRPr="008766AE" w:rsidRDefault="00071FB3" w:rsidP="00071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(договор № 1-10108-ЭЗ-2016/1004)</w:t>
            </w:r>
          </w:p>
          <w:p w14:paraId="0F4BBF99" w14:textId="64E0402F" w:rsidR="00194221" w:rsidRPr="00194221" w:rsidRDefault="00071FB3" w:rsidP="00071FB3">
            <w:pPr>
              <w:rPr>
                <w:b/>
                <w:sz w:val="20"/>
                <w:szCs w:val="20"/>
              </w:rPr>
            </w:pPr>
            <w:r w:rsidRPr="00071FB3">
              <w:rPr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sz w:val="20"/>
                <w:szCs w:val="20"/>
              </w:rPr>
              <w:t>руководитель</w:t>
            </w:r>
            <w:proofErr w:type="gramEnd"/>
            <w:r w:rsidRPr="00071FB3">
              <w:rPr>
                <w:sz w:val="20"/>
                <w:szCs w:val="20"/>
                <w:lang w:val="en-US"/>
              </w:rPr>
              <w:t xml:space="preserve">). </w:t>
            </w:r>
          </w:p>
        </w:tc>
      </w:tr>
      <w:tr w:rsidR="00FD247B" w:rsidRPr="00DB07FA" w14:paraId="6A80A433" w14:textId="77777777" w:rsidTr="00A76E6C">
        <w:tc>
          <w:tcPr>
            <w:tcW w:w="5936" w:type="dxa"/>
            <w:tcBorders>
              <w:left w:val="single" w:sz="12" w:space="0" w:color="auto"/>
            </w:tcBorders>
            <w:vAlign w:val="center"/>
          </w:tcPr>
          <w:p w14:paraId="314E3A84" w14:textId="1E430ED9" w:rsidR="006A4498" w:rsidRPr="004603B1" w:rsidRDefault="006A4498" w:rsidP="006A44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03B1">
              <w:rPr>
                <w:rFonts w:eastAsia="Times New Roman"/>
              </w:rPr>
              <w:lastRenderedPageBreak/>
              <w:t xml:space="preserve">Опыт научного руководства и консультирования </w:t>
            </w:r>
            <w:proofErr w:type="gramStart"/>
            <w:r w:rsidRPr="004603B1">
              <w:rPr>
                <w:rFonts w:eastAsia="Times New Roman"/>
              </w:rPr>
              <w:t>за</w:t>
            </w:r>
            <w:proofErr w:type="gramEnd"/>
            <w:r w:rsidRPr="004603B1">
              <w:rPr>
                <w:rFonts w:eastAsia="Times New Roman"/>
              </w:rPr>
              <w:t xml:space="preserve"> последние 3 года:</w:t>
            </w:r>
          </w:p>
          <w:p w14:paraId="2127BAB0" w14:textId="77777777" w:rsidR="00FD247B" w:rsidRPr="004603B1" w:rsidRDefault="006A4498" w:rsidP="006A4498">
            <w:r w:rsidRPr="004603B1">
              <w:rPr>
                <w:rFonts w:eastAsia="Times New Roman"/>
              </w:rPr>
              <w:t>- число ВКР бакалавров / специалистов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14:paraId="7B587314" w14:textId="77777777" w:rsidR="006A1B4E" w:rsidRDefault="006A1B4E" w:rsidP="00FD247B"/>
          <w:p w14:paraId="0B43B8D6" w14:textId="77777777" w:rsidR="006A1B4E" w:rsidRDefault="006A1B4E" w:rsidP="00FD247B"/>
          <w:p w14:paraId="0C31B886" w14:textId="2E2C7A31" w:rsidR="00FD247B" w:rsidRPr="00A87A48" w:rsidRDefault="006A1B4E" w:rsidP="00FD247B">
            <w:r>
              <w:t>6</w:t>
            </w:r>
          </w:p>
        </w:tc>
      </w:tr>
      <w:tr w:rsidR="00FD247B" w:rsidRPr="00DB07FA" w14:paraId="7AE08754" w14:textId="77777777" w:rsidTr="00A76E6C">
        <w:tc>
          <w:tcPr>
            <w:tcW w:w="5936" w:type="dxa"/>
            <w:tcBorders>
              <w:left w:val="single" w:sz="12" w:space="0" w:color="auto"/>
            </w:tcBorders>
            <w:vAlign w:val="center"/>
          </w:tcPr>
          <w:p w14:paraId="64282938" w14:textId="77777777" w:rsidR="00FD247B" w:rsidRPr="004603B1" w:rsidRDefault="006A4498" w:rsidP="00FD247B">
            <w:r w:rsidRPr="004603B1">
              <w:rPr>
                <w:rFonts w:eastAsia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14:paraId="73C22A60" w14:textId="401692E1" w:rsidR="00FD247B" w:rsidRPr="00A87A48" w:rsidRDefault="006A1B4E" w:rsidP="00FD247B">
            <w:r>
              <w:t>15</w:t>
            </w:r>
          </w:p>
        </w:tc>
      </w:tr>
      <w:tr w:rsidR="00FD247B" w:rsidRPr="00DB07FA" w14:paraId="7C3B6824" w14:textId="77777777" w:rsidTr="00A76E6C">
        <w:tc>
          <w:tcPr>
            <w:tcW w:w="5936" w:type="dxa"/>
            <w:tcBorders>
              <w:left w:val="single" w:sz="12" w:space="0" w:color="auto"/>
            </w:tcBorders>
            <w:vAlign w:val="center"/>
          </w:tcPr>
          <w:p w14:paraId="12B4956F" w14:textId="77777777" w:rsidR="00FD247B" w:rsidRPr="004603B1" w:rsidRDefault="006A4498" w:rsidP="00FD247B">
            <w:r w:rsidRPr="004603B1">
              <w:rPr>
                <w:rFonts w:eastAsia="Times New Roman"/>
              </w:rPr>
              <w:t>- число выпускников аспирантуры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14:paraId="34D576CD" w14:textId="0610381D" w:rsidR="00FD247B" w:rsidRPr="00985A41" w:rsidRDefault="00676B3F" w:rsidP="00FD247B">
            <w:r>
              <w:t>0</w:t>
            </w:r>
          </w:p>
        </w:tc>
      </w:tr>
      <w:tr w:rsidR="00FD247B" w:rsidRPr="00DB07FA" w14:paraId="44D5E6AE" w14:textId="77777777" w:rsidTr="00A76E6C">
        <w:tc>
          <w:tcPr>
            <w:tcW w:w="5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72CD6" w14:textId="77777777" w:rsidR="006A4498" w:rsidRPr="006A4498" w:rsidRDefault="006A4498" w:rsidP="006A44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4498">
              <w:rPr>
                <w:rFonts w:eastAsia="Times New Roman"/>
              </w:rPr>
              <w:t xml:space="preserve">Опыт учебно-методической работы </w:t>
            </w:r>
            <w:proofErr w:type="gramStart"/>
            <w:r w:rsidRPr="006A4498">
              <w:rPr>
                <w:rFonts w:eastAsia="Times New Roman"/>
              </w:rPr>
              <w:t>за</w:t>
            </w:r>
            <w:proofErr w:type="gramEnd"/>
            <w:r w:rsidRPr="006A4498">
              <w:rPr>
                <w:rFonts w:eastAsia="Times New Roman"/>
              </w:rPr>
              <w:t xml:space="preserve"> последние 3 года:</w:t>
            </w:r>
          </w:p>
          <w:p w14:paraId="2A1FB5AE" w14:textId="77777777" w:rsidR="00FD247B" w:rsidRPr="006A4498" w:rsidRDefault="006A4498" w:rsidP="006A4498">
            <w:r w:rsidRPr="006A4498">
              <w:rPr>
                <w:rFonts w:eastAsia="Times New Roman"/>
              </w:rPr>
              <w:t>- число разработанных и реализованных учебных курсов</w:t>
            </w:r>
          </w:p>
        </w:tc>
        <w:tc>
          <w:tcPr>
            <w:tcW w:w="3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89A6EF" w14:textId="3EA2F3C9" w:rsidR="00FD247B" w:rsidRPr="00071FB3" w:rsidRDefault="006A1B4E" w:rsidP="00E70163">
            <w:r>
              <w:t>1 (</w:t>
            </w:r>
            <w:r>
              <w:rPr>
                <w:lang w:val="en-US"/>
              </w:rPr>
              <w:t>online</w:t>
            </w:r>
            <w:r w:rsidRPr="00071FB3">
              <w:t xml:space="preserve"> </w:t>
            </w:r>
            <w:r w:rsidR="00E70163" w:rsidRPr="00071FB3">
              <w:t>курс</w:t>
            </w:r>
            <w:r w:rsidR="00071FB3">
              <w:t xml:space="preserve"> «Публичная дипломатия США»</w:t>
            </w:r>
            <w:r w:rsidRPr="00071FB3">
              <w:t>)</w:t>
            </w:r>
          </w:p>
        </w:tc>
      </w:tr>
      <w:tr w:rsidR="00FD247B" w:rsidRPr="00DB07FA" w14:paraId="2D32B642" w14:textId="77777777" w:rsidTr="00A76E6C">
        <w:tc>
          <w:tcPr>
            <w:tcW w:w="5936" w:type="dxa"/>
            <w:tcBorders>
              <w:left w:val="single" w:sz="12" w:space="0" w:color="auto"/>
            </w:tcBorders>
            <w:vAlign w:val="center"/>
          </w:tcPr>
          <w:p w14:paraId="5CFF8277" w14:textId="77777777" w:rsidR="00FD247B" w:rsidRPr="006A4498" w:rsidRDefault="006A4498" w:rsidP="006A4498">
            <w:r w:rsidRPr="006A4498">
              <w:rPr>
                <w:rFonts w:eastAsia="Times New Roman"/>
              </w:rPr>
              <w:t>- число учебников, учебных пособий, прошедших редакционно-издательскую</w:t>
            </w:r>
            <w:r>
              <w:rPr>
                <w:rFonts w:eastAsia="Times New Roman"/>
              </w:rPr>
              <w:t xml:space="preserve"> </w:t>
            </w:r>
            <w:r w:rsidRPr="006A4498">
              <w:rPr>
                <w:rFonts w:eastAsia="Times New Roman"/>
              </w:rPr>
              <w:t>обработку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14:paraId="513D0697" w14:textId="7C58187E" w:rsidR="00FD247B" w:rsidRPr="00A87A48" w:rsidRDefault="006A1B4E" w:rsidP="00FD247B">
            <w:r>
              <w:t>2</w:t>
            </w:r>
          </w:p>
        </w:tc>
      </w:tr>
      <w:tr w:rsidR="006A4498" w:rsidRPr="00DB07FA" w14:paraId="03A04BC8" w14:textId="77777777" w:rsidTr="001B6045">
        <w:trPr>
          <w:trHeight w:val="589"/>
        </w:trPr>
        <w:tc>
          <w:tcPr>
            <w:tcW w:w="5936" w:type="dxa"/>
            <w:tcBorders>
              <w:left w:val="single" w:sz="12" w:space="0" w:color="auto"/>
            </w:tcBorders>
          </w:tcPr>
          <w:p w14:paraId="0D86CEEE" w14:textId="77777777" w:rsidR="006A4498" w:rsidRPr="006A4498" w:rsidRDefault="00EF2D9F" w:rsidP="00B324F7">
            <w:pPr>
              <w:autoSpaceDE w:val="0"/>
              <w:autoSpaceDN w:val="0"/>
              <w:adjustRightInd w:val="0"/>
            </w:pPr>
            <w:r>
              <w:t>Иная информация, предоставленная по инициативе претендента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14:paraId="07BD48D8" w14:textId="39275DA6" w:rsidR="006A4498" w:rsidRPr="006A1B4E" w:rsidRDefault="00B20586" w:rsidP="00B324F7">
            <w:r>
              <w:t>Эксперт ФАНО, РАН</w:t>
            </w:r>
            <w:r w:rsidR="00194221">
              <w:t xml:space="preserve"> и др.</w:t>
            </w:r>
          </w:p>
        </w:tc>
      </w:tr>
      <w:tr w:rsidR="00EF2D9F" w:rsidRPr="00DB07FA" w14:paraId="40FBFD96" w14:textId="77777777" w:rsidTr="00EF2D9F">
        <w:trPr>
          <w:trHeight w:val="242"/>
        </w:trPr>
        <w:tc>
          <w:tcPr>
            <w:tcW w:w="5936" w:type="dxa"/>
            <w:tcBorders>
              <w:left w:val="single" w:sz="12" w:space="0" w:color="auto"/>
            </w:tcBorders>
          </w:tcPr>
          <w:p w14:paraId="3787EBCF" w14:textId="77777777" w:rsidR="00EF2D9F" w:rsidRPr="006A4498" w:rsidRDefault="00EF2D9F" w:rsidP="00B324F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Заключение </w:t>
            </w:r>
            <w:r w:rsidR="00ED7ECB">
              <w:rPr>
                <w:rFonts w:eastAsia="Times New Roman"/>
              </w:rPr>
              <w:t xml:space="preserve"> </w:t>
            </w:r>
            <w:r w:rsidR="00B324F7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валификацион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ной </w:t>
            </w:r>
            <w:r w:rsidR="00ED7ECB">
              <w:rPr>
                <w:rFonts w:eastAsia="Times New Roman"/>
              </w:rPr>
              <w:t xml:space="preserve"> кадровой </w:t>
            </w:r>
            <w:r>
              <w:rPr>
                <w:rFonts w:eastAsia="Times New Roman"/>
              </w:rPr>
              <w:t>комиссии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14:paraId="746E27DB" w14:textId="77777777" w:rsidR="00EF2D9F" w:rsidRPr="00A87A48" w:rsidRDefault="00EF2D9F" w:rsidP="00B324F7"/>
        </w:tc>
      </w:tr>
      <w:tr w:rsidR="00EF2D9F" w:rsidRPr="00DB07FA" w14:paraId="721EC96B" w14:textId="77777777" w:rsidTr="00A63A03">
        <w:trPr>
          <w:trHeight w:val="574"/>
        </w:trPr>
        <w:tc>
          <w:tcPr>
            <w:tcW w:w="5936" w:type="dxa"/>
            <w:tcBorders>
              <w:left w:val="single" w:sz="12" w:space="0" w:color="auto"/>
            </w:tcBorders>
          </w:tcPr>
          <w:p w14:paraId="1E3C353E" w14:textId="77777777" w:rsidR="00EF2D9F" w:rsidRPr="006A4498" w:rsidRDefault="00EF2D9F" w:rsidP="00B324F7">
            <w:pPr>
              <w:autoSpaceDE w:val="0"/>
              <w:autoSpaceDN w:val="0"/>
              <w:adjustRightInd w:val="0"/>
            </w:pPr>
            <w:r w:rsidRPr="006A4498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езультаты голосования </w:t>
            </w:r>
            <w:r w:rsidRPr="006A4498">
              <w:rPr>
                <w:rFonts w:eastAsia="Times New Roman"/>
              </w:rPr>
              <w:t xml:space="preserve"> коллектива кафедры СПбГУ (</w:t>
            </w:r>
            <w:r>
              <w:rPr>
                <w:rFonts w:eastAsia="Times New Roman"/>
              </w:rPr>
              <w:t>коллективов  кафедр</w:t>
            </w:r>
            <w:r w:rsidRPr="00B648EA">
              <w:rPr>
                <w:rFonts w:eastAsia="Times New Roman"/>
              </w:rPr>
              <w:t xml:space="preserve"> СПбГУ) 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14:paraId="06D34586" w14:textId="77777777" w:rsidR="00EF2D9F" w:rsidRPr="00A87A48" w:rsidRDefault="00EF2D9F" w:rsidP="00B324F7"/>
        </w:tc>
      </w:tr>
      <w:tr w:rsidR="00A63A03" w:rsidRPr="00DB07FA" w14:paraId="51CCEECD" w14:textId="77777777" w:rsidTr="00EF2D9F">
        <w:trPr>
          <w:trHeight w:val="574"/>
        </w:trPr>
        <w:tc>
          <w:tcPr>
            <w:tcW w:w="5936" w:type="dxa"/>
            <w:tcBorders>
              <w:left w:val="single" w:sz="12" w:space="0" w:color="auto"/>
              <w:bottom w:val="single" w:sz="12" w:space="0" w:color="auto"/>
            </w:tcBorders>
          </w:tcPr>
          <w:p w14:paraId="2222005D" w14:textId="77777777" w:rsidR="00A63A03" w:rsidRPr="006A4498" w:rsidRDefault="00A63A03" w:rsidP="00A63A03">
            <w:pPr>
              <w:autoSpaceDE w:val="0"/>
              <w:autoSpaceDN w:val="0"/>
              <w:adjustRightInd w:val="0"/>
            </w:pPr>
            <w:r w:rsidRPr="006A4498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езультаты голосования </w:t>
            </w:r>
            <w:r w:rsidRPr="006A449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Ученого совета Факультета международных отношений СПбГУ</w:t>
            </w:r>
          </w:p>
        </w:tc>
        <w:tc>
          <w:tcPr>
            <w:tcW w:w="3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74B83F" w14:textId="77777777" w:rsidR="00A63A03" w:rsidRPr="00A87A48" w:rsidRDefault="00A63A03" w:rsidP="00B324F7"/>
        </w:tc>
      </w:tr>
    </w:tbl>
    <w:p w14:paraId="3DF204DE" w14:textId="77777777" w:rsidR="000B081C" w:rsidRDefault="000B081C" w:rsidP="00B648EA">
      <w:pPr>
        <w:autoSpaceDE w:val="0"/>
        <w:autoSpaceDN w:val="0"/>
        <w:adjustRightInd w:val="0"/>
        <w:jc w:val="center"/>
      </w:pPr>
    </w:p>
    <w:sectPr w:rsidR="000B081C" w:rsidSect="00A76E6C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323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522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167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B4E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D06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DC4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8E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08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48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AA0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E25344"/>
    <w:multiLevelType w:val="hybridMultilevel"/>
    <w:tmpl w:val="18E8CF84"/>
    <w:lvl w:ilvl="0" w:tplc="D9B470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82A32"/>
    <w:multiLevelType w:val="hybridMultilevel"/>
    <w:tmpl w:val="D588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7E"/>
    <w:rsid w:val="000017E1"/>
    <w:rsid w:val="00021C5E"/>
    <w:rsid w:val="000255DF"/>
    <w:rsid w:val="000272A4"/>
    <w:rsid w:val="00051A15"/>
    <w:rsid w:val="00053096"/>
    <w:rsid w:val="00071FB3"/>
    <w:rsid w:val="00092C77"/>
    <w:rsid w:val="000936A2"/>
    <w:rsid w:val="000A5B4E"/>
    <w:rsid w:val="000B081C"/>
    <w:rsid w:val="000B1A55"/>
    <w:rsid w:val="000E26AC"/>
    <w:rsid w:val="00100586"/>
    <w:rsid w:val="001073E5"/>
    <w:rsid w:val="0013672E"/>
    <w:rsid w:val="00155EBB"/>
    <w:rsid w:val="0017035F"/>
    <w:rsid w:val="00194221"/>
    <w:rsid w:val="001A238C"/>
    <w:rsid w:val="001B6045"/>
    <w:rsid w:val="001E6932"/>
    <w:rsid w:val="00203B28"/>
    <w:rsid w:val="00213F54"/>
    <w:rsid w:val="0023113B"/>
    <w:rsid w:val="00231D8B"/>
    <w:rsid w:val="00273E28"/>
    <w:rsid w:val="002804FF"/>
    <w:rsid w:val="002A1BCA"/>
    <w:rsid w:val="002A59D9"/>
    <w:rsid w:val="002C44EA"/>
    <w:rsid w:val="002F0267"/>
    <w:rsid w:val="002F2006"/>
    <w:rsid w:val="0030101B"/>
    <w:rsid w:val="00303111"/>
    <w:rsid w:val="00362802"/>
    <w:rsid w:val="00377807"/>
    <w:rsid w:val="003A1ECA"/>
    <w:rsid w:val="003B4EF3"/>
    <w:rsid w:val="003D2F8E"/>
    <w:rsid w:val="00437888"/>
    <w:rsid w:val="00441B83"/>
    <w:rsid w:val="004603B1"/>
    <w:rsid w:val="004763B8"/>
    <w:rsid w:val="0047734A"/>
    <w:rsid w:val="004B4C07"/>
    <w:rsid w:val="004C1E5B"/>
    <w:rsid w:val="004D060A"/>
    <w:rsid w:val="004D3EDA"/>
    <w:rsid w:val="004E14F4"/>
    <w:rsid w:val="004F4A08"/>
    <w:rsid w:val="004F5C87"/>
    <w:rsid w:val="004F7D31"/>
    <w:rsid w:val="00532794"/>
    <w:rsid w:val="00587D2B"/>
    <w:rsid w:val="005907E3"/>
    <w:rsid w:val="005957D0"/>
    <w:rsid w:val="005A008B"/>
    <w:rsid w:val="005B41E1"/>
    <w:rsid w:val="005D182F"/>
    <w:rsid w:val="005E6EE9"/>
    <w:rsid w:val="005F5A08"/>
    <w:rsid w:val="00643044"/>
    <w:rsid w:val="00676B3F"/>
    <w:rsid w:val="00682D60"/>
    <w:rsid w:val="006A1B4E"/>
    <w:rsid w:val="006A4498"/>
    <w:rsid w:val="00712CF5"/>
    <w:rsid w:val="007278A8"/>
    <w:rsid w:val="007519F2"/>
    <w:rsid w:val="00783AB4"/>
    <w:rsid w:val="007B2D82"/>
    <w:rsid w:val="007B31D2"/>
    <w:rsid w:val="007D513E"/>
    <w:rsid w:val="007F1D94"/>
    <w:rsid w:val="007F340E"/>
    <w:rsid w:val="007F5284"/>
    <w:rsid w:val="00813F57"/>
    <w:rsid w:val="00821CE5"/>
    <w:rsid w:val="008766AE"/>
    <w:rsid w:val="0087688F"/>
    <w:rsid w:val="008A4D63"/>
    <w:rsid w:val="008B1E45"/>
    <w:rsid w:val="008C323F"/>
    <w:rsid w:val="008D458B"/>
    <w:rsid w:val="008E7D83"/>
    <w:rsid w:val="008F0864"/>
    <w:rsid w:val="008F1970"/>
    <w:rsid w:val="00916CE3"/>
    <w:rsid w:val="009217DE"/>
    <w:rsid w:val="00936172"/>
    <w:rsid w:val="00936BCD"/>
    <w:rsid w:val="00957E52"/>
    <w:rsid w:val="009656FA"/>
    <w:rsid w:val="00966A0B"/>
    <w:rsid w:val="00985A41"/>
    <w:rsid w:val="009A51F8"/>
    <w:rsid w:val="009C75B7"/>
    <w:rsid w:val="009E00CB"/>
    <w:rsid w:val="009E1F03"/>
    <w:rsid w:val="009F32A9"/>
    <w:rsid w:val="009F631B"/>
    <w:rsid w:val="00A217A1"/>
    <w:rsid w:val="00A35A6B"/>
    <w:rsid w:val="00A6153C"/>
    <w:rsid w:val="00A61621"/>
    <w:rsid w:val="00A63A03"/>
    <w:rsid w:val="00A76E6C"/>
    <w:rsid w:val="00A817FE"/>
    <w:rsid w:val="00A82BAE"/>
    <w:rsid w:val="00A87A48"/>
    <w:rsid w:val="00AA005A"/>
    <w:rsid w:val="00AC1877"/>
    <w:rsid w:val="00B11AF4"/>
    <w:rsid w:val="00B12F31"/>
    <w:rsid w:val="00B17A21"/>
    <w:rsid w:val="00B20586"/>
    <w:rsid w:val="00B324F7"/>
    <w:rsid w:val="00B356AD"/>
    <w:rsid w:val="00B43917"/>
    <w:rsid w:val="00B47E90"/>
    <w:rsid w:val="00B648EA"/>
    <w:rsid w:val="00B70754"/>
    <w:rsid w:val="00BE39CA"/>
    <w:rsid w:val="00BF5745"/>
    <w:rsid w:val="00C11F17"/>
    <w:rsid w:val="00C22ACE"/>
    <w:rsid w:val="00C42C80"/>
    <w:rsid w:val="00C551AC"/>
    <w:rsid w:val="00C664E4"/>
    <w:rsid w:val="00C67FC1"/>
    <w:rsid w:val="00C722C4"/>
    <w:rsid w:val="00C74BC0"/>
    <w:rsid w:val="00C90DE9"/>
    <w:rsid w:val="00C91FB4"/>
    <w:rsid w:val="00C925D0"/>
    <w:rsid w:val="00C95DF6"/>
    <w:rsid w:val="00CB2163"/>
    <w:rsid w:val="00CD717E"/>
    <w:rsid w:val="00CE0010"/>
    <w:rsid w:val="00CE4DD0"/>
    <w:rsid w:val="00D007D7"/>
    <w:rsid w:val="00D07556"/>
    <w:rsid w:val="00D13F9E"/>
    <w:rsid w:val="00D2711B"/>
    <w:rsid w:val="00D306FC"/>
    <w:rsid w:val="00D428CA"/>
    <w:rsid w:val="00D509AE"/>
    <w:rsid w:val="00D61770"/>
    <w:rsid w:val="00D94E42"/>
    <w:rsid w:val="00DE0BDD"/>
    <w:rsid w:val="00DE197B"/>
    <w:rsid w:val="00E212B7"/>
    <w:rsid w:val="00E36AC9"/>
    <w:rsid w:val="00E64DC4"/>
    <w:rsid w:val="00E67B75"/>
    <w:rsid w:val="00E70163"/>
    <w:rsid w:val="00E70A76"/>
    <w:rsid w:val="00E75740"/>
    <w:rsid w:val="00E77D9C"/>
    <w:rsid w:val="00ED7ECB"/>
    <w:rsid w:val="00EE7F3B"/>
    <w:rsid w:val="00EF2D9F"/>
    <w:rsid w:val="00F0629A"/>
    <w:rsid w:val="00F11F63"/>
    <w:rsid w:val="00F27219"/>
    <w:rsid w:val="00F548C5"/>
    <w:rsid w:val="00F65F52"/>
    <w:rsid w:val="00F674C2"/>
    <w:rsid w:val="00F75EAB"/>
    <w:rsid w:val="00FB11A0"/>
    <w:rsid w:val="00FB4224"/>
    <w:rsid w:val="00FC2841"/>
    <w:rsid w:val="00FD247B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B081C"/>
    <w:rPr>
      <w:rFonts w:eastAsia="Times New Roman"/>
    </w:rPr>
  </w:style>
  <w:style w:type="character" w:customStyle="1" w:styleId="hps">
    <w:name w:val="hps"/>
    <w:basedOn w:val="a0"/>
    <w:rsid w:val="004F5C87"/>
  </w:style>
  <w:style w:type="character" w:styleId="a5">
    <w:name w:val="Hyperlink"/>
    <w:rsid w:val="004F5C87"/>
    <w:rPr>
      <w:rFonts w:ascii="Tahoma" w:hAnsi="Tahoma" w:cs="Tahoma"/>
      <w:color w:val="auto"/>
      <w:u w:val="none"/>
      <w:effect w:val="none"/>
    </w:rPr>
  </w:style>
  <w:style w:type="paragraph" w:styleId="a6">
    <w:name w:val="Body Text Indent"/>
    <w:basedOn w:val="a"/>
    <w:link w:val="a7"/>
    <w:rsid w:val="00FD247B"/>
    <w:pPr>
      <w:ind w:firstLine="540"/>
      <w:jc w:val="both"/>
    </w:pPr>
    <w:rPr>
      <w:rFonts w:eastAsia="Times New Roman"/>
    </w:rPr>
  </w:style>
  <w:style w:type="character" w:customStyle="1" w:styleId="a7">
    <w:name w:val="Основной текст с отступом Знак"/>
    <w:link w:val="a6"/>
    <w:rsid w:val="00FD247B"/>
    <w:rPr>
      <w:sz w:val="24"/>
      <w:szCs w:val="24"/>
      <w:lang w:val="ru-RU" w:eastAsia="ru-RU" w:bidi="ar-SA"/>
    </w:rPr>
  </w:style>
  <w:style w:type="paragraph" w:customStyle="1" w:styleId="Default">
    <w:name w:val="Default"/>
    <w:rsid w:val="003778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Знак"/>
    <w:basedOn w:val="a"/>
    <w:rsid w:val="00E36A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A1ECA"/>
  </w:style>
  <w:style w:type="character" w:styleId="a9">
    <w:name w:val="FollowedHyperlink"/>
    <w:basedOn w:val="a0"/>
    <w:uiPriority w:val="99"/>
    <w:semiHidden/>
    <w:unhideWhenUsed/>
    <w:rsid w:val="006A1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B081C"/>
    <w:rPr>
      <w:rFonts w:eastAsia="Times New Roman"/>
    </w:rPr>
  </w:style>
  <w:style w:type="character" w:customStyle="1" w:styleId="hps">
    <w:name w:val="hps"/>
    <w:basedOn w:val="a0"/>
    <w:rsid w:val="004F5C87"/>
  </w:style>
  <w:style w:type="character" w:styleId="a5">
    <w:name w:val="Hyperlink"/>
    <w:rsid w:val="004F5C87"/>
    <w:rPr>
      <w:rFonts w:ascii="Tahoma" w:hAnsi="Tahoma" w:cs="Tahoma"/>
      <w:color w:val="auto"/>
      <w:u w:val="none"/>
      <w:effect w:val="none"/>
    </w:rPr>
  </w:style>
  <w:style w:type="paragraph" w:styleId="a6">
    <w:name w:val="Body Text Indent"/>
    <w:basedOn w:val="a"/>
    <w:link w:val="a7"/>
    <w:rsid w:val="00FD247B"/>
    <w:pPr>
      <w:ind w:firstLine="540"/>
      <w:jc w:val="both"/>
    </w:pPr>
    <w:rPr>
      <w:rFonts w:eastAsia="Times New Roman"/>
    </w:rPr>
  </w:style>
  <w:style w:type="character" w:customStyle="1" w:styleId="a7">
    <w:name w:val="Основной текст с отступом Знак"/>
    <w:link w:val="a6"/>
    <w:rsid w:val="00FD247B"/>
    <w:rPr>
      <w:sz w:val="24"/>
      <w:szCs w:val="24"/>
      <w:lang w:val="ru-RU" w:eastAsia="ru-RU" w:bidi="ar-SA"/>
    </w:rPr>
  </w:style>
  <w:style w:type="paragraph" w:customStyle="1" w:styleId="Default">
    <w:name w:val="Default"/>
    <w:rsid w:val="003778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Знак"/>
    <w:basedOn w:val="a"/>
    <w:rsid w:val="00E36A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A1ECA"/>
  </w:style>
  <w:style w:type="character" w:styleId="a9">
    <w:name w:val="FollowedHyperlink"/>
    <w:basedOn w:val="a0"/>
    <w:uiPriority w:val="99"/>
    <w:semiHidden/>
    <w:unhideWhenUsed/>
    <w:rsid w:val="006A1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кандидатурах,</vt:lpstr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кандидатурах,</dc:title>
  <dc:creator>Екатерина Андриянова</dc:creator>
  <cp:lastModifiedBy>Гуленкова Надежда Инокентьевна</cp:lastModifiedBy>
  <cp:revision>2</cp:revision>
  <cp:lastPrinted>2018-03-29T07:11:00Z</cp:lastPrinted>
  <dcterms:created xsi:type="dcterms:W3CDTF">2018-03-29T07:21:00Z</dcterms:created>
  <dcterms:modified xsi:type="dcterms:W3CDTF">2018-03-29T07:21:00Z</dcterms:modified>
</cp:coreProperties>
</file>